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195" w:rsidRDefault="00A82195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A00904" w:rsidRDefault="00585D61">
      <w:pPr>
        <w:spacing w:line="200" w:lineRule="atLeast"/>
        <w:ind w:left="38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717738" cy="114966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7738" cy="114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904" w:rsidRDefault="00A00904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A00904" w:rsidRDefault="00585D61">
      <w:pPr>
        <w:spacing w:before="58"/>
        <w:ind w:left="1811" w:right="1659"/>
        <w:jc w:val="center"/>
        <w:rPr>
          <w:rFonts w:ascii="Lucida Sans" w:eastAsia="Lucida Sans" w:hAnsi="Lucida Sans" w:cs="Lucida Sans"/>
          <w:sz w:val="28"/>
          <w:szCs w:val="28"/>
        </w:rPr>
      </w:pPr>
      <w:r>
        <w:rPr>
          <w:rFonts w:ascii="Lucida Sans"/>
          <w:b/>
          <w:spacing w:val="-1"/>
          <w:sz w:val="28"/>
        </w:rPr>
        <w:t>UOCAVA</w:t>
      </w:r>
      <w:r>
        <w:rPr>
          <w:rFonts w:ascii="Lucida Sans"/>
          <w:b/>
          <w:sz w:val="28"/>
        </w:rPr>
        <w:t xml:space="preserve"> 202</w:t>
      </w:r>
      <w:r w:rsidR="00CB6196">
        <w:rPr>
          <w:rFonts w:ascii="Lucida Sans"/>
          <w:b/>
          <w:sz w:val="28"/>
        </w:rPr>
        <w:t>5</w:t>
      </w:r>
      <w:r w:rsidR="00B1217E">
        <w:rPr>
          <w:rFonts w:ascii="Lucida Sans"/>
          <w:b/>
          <w:spacing w:val="-1"/>
          <w:sz w:val="28"/>
        </w:rPr>
        <w:t xml:space="preserve"> General</w:t>
      </w:r>
      <w:bookmarkStart w:id="0" w:name="_GoBack"/>
      <w:bookmarkEnd w:id="0"/>
      <w:r>
        <w:rPr>
          <w:rFonts w:ascii="Lucida Sans"/>
          <w:b/>
          <w:spacing w:val="1"/>
          <w:sz w:val="28"/>
        </w:rPr>
        <w:t xml:space="preserve"> </w:t>
      </w:r>
      <w:r>
        <w:rPr>
          <w:rFonts w:ascii="Lucida Sans"/>
          <w:b/>
          <w:sz w:val="28"/>
        </w:rPr>
        <w:t>Election</w:t>
      </w:r>
      <w:r>
        <w:rPr>
          <w:rFonts w:ascii="Lucida Sans"/>
          <w:b/>
          <w:spacing w:val="-2"/>
          <w:sz w:val="28"/>
        </w:rPr>
        <w:t xml:space="preserve"> </w:t>
      </w:r>
      <w:r>
        <w:rPr>
          <w:rFonts w:ascii="Lucida Sans"/>
          <w:b/>
          <w:sz w:val="28"/>
        </w:rPr>
        <w:t>Notice</w:t>
      </w:r>
    </w:p>
    <w:p w:rsidR="00A00904" w:rsidRDefault="00585D61">
      <w:pPr>
        <w:pStyle w:val="BodyText"/>
        <w:spacing w:before="6" w:line="257" w:lineRule="exact"/>
        <w:ind w:left="1811" w:right="1660"/>
        <w:jc w:val="center"/>
      </w:pPr>
      <w:r>
        <w:t>Uniformed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Overseas Citizens Absentee</w:t>
      </w:r>
      <w:r>
        <w:rPr>
          <w:spacing w:val="-2"/>
        </w:rPr>
        <w:t xml:space="preserve"> </w:t>
      </w:r>
      <w:r>
        <w:t>Voting</w:t>
      </w:r>
      <w:r>
        <w:rPr>
          <w:spacing w:val="-5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rPr>
          <w:spacing w:val="-1"/>
        </w:rPr>
        <w:t>(UOCAVA)</w:t>
      </w:r>
    </w:p>
    <w:p w:rsidR="00A00904" w:rsidRDefault="00585D61">
      <w:pPr>
        <w:spacing w:line="255" w:lineRule="exact"/>
        <w:ind w:left="1811" w:right="1660"/>
        <w:jc w:val="center"/>
        <w:rPr>
          <w:rFonts w:ascii="Lucida Sans" w:eastAsia="Lucida Sans" w:hAnsi="Lucida Sans" w:cs="Lucida Sans"/>
        </w:rPr>
      </w:pPr>
      <w:r>
        <w:rPr>
          <w:rFonts w:ascii="Lucida Sans"/>
          <w:i/>
        </w:rPr>
        <w:t>UCA</w:t>
      </w:r>
      <w:r>
        <w:rPr>
          <w:rFonts w:ascii="Lucida Sans"/>
          <w:i/>
          <w:spacing w:val="-1"/>
        </w:rPr>
        <w:t xml:space="preserve"> 20A-16-502</w:t>
      </w:r>
    </w:p>
    <w:p w:rsidR="00A00904" w:rsidRDefault="00B1217E">
      <w:pPr>
        <w:pStyle w:val="BodyText"/>
        <w:spacing w:line="257" w:lineRule="exact"/>
        <w:ind w:left="1811" w:right="1660"/>
        <w:jc w:val="center"/>
      </w:pPr>
      <w:r>
        <w:t>General</w:t>
      </w:r>
      <w:r w:rsidR="00585D61">
        <w:rPr>
          <w:spacing w:val="2"/>
        </w:rPr>
        <w:t xml:space="preserve"> </w:t>
      </w:r>
      <w:r w:rsidR="00585D61">
        <w:t xml:space="preserve">Election Date: </w:t>
      </w:r>
      <w:r>
        <w:t>November 4</w:t>
      </w:r>
      <w:r w:rsidR="00585D61">
        <w:rPr>
          <w:spacing w:val="-1"/>
        </w:rPr>
        <w:t>,</w:t>
      </w:r>
      <w:r w:rsidR="00585D61">
        <w:rPr>
          <w:spacing w:val="-3"/>
        </w:rPr>
        <w:t xml:space="preserve"> </w:t>
      </w:r>
      <w:r w:rsidR="00CB6196">
        <w:rPr>
          <w:spacing w:val="-1"/>
        </w:rPr>
        <w:t>2025</w:t>
      </w:r>
    </w:p>
    <w:p w:rsidR="00A00904" w:rsidRDefault="00A00904">
      <w:pPr>
        <w:spacing w:before="6"/>
        <w:rPr>
          <w:rFonts w:ascii="Lucida Sans" w:eastAsia="Lucida Sans" w:hAnsi="Lucida Sans" w:cs="Lucida Sans"/>
        </w:rPr>
      </w:pPr>
    </w:p>
    <w:p w:rsidR="00A00904" w:rsidRDefault="00A82195" w:rsidP="00A82195">
      <w:pPr>
        <w:spacing w:line="200" w:lineRule="atLeast"/>
        <w:ind w:left="90"/>
        <w:rPr>
          <w:rFonts w:ascii="Lucida Sans" w:eastAsia="Lucida Sans" w:hAnsi="Lucida Sans" w:cs="Lucida Sans"/>
        </w:rPr>
      </w:pPr>
      <w:r w:rsidRPr="00A82195">
        <w:rPr>
          <w:rFonts w:ascii="Lucida Sans" w:eastAsia="Lucida Sans" w:hAnsi="Lucida Sans" w:cs="Lucida Sans"/>
        </w:rPr>
        <w:t>The following races could be on a ballot:</w:t>
      </w:r>
    </w:p>
    <w:p w:rsidR="00CB6196" w:rsidRPr="00A82195" w:rsidRDefault="00CB6196" w:rsidP="00A82195">
      <w:pPr>
        <w:spacing w:line="200" w:lineRule="atLeast"/>
        <w:ind w:left="90"/>
        <w:rPr>
          <w:rFonts w:ascii="Lucida Sans" w:eastAsia="Lucida Sans" w:hAnsi="Lucida Sans" w:cs="Lucida Sans"/>
        </w:rPr>
      </w:pPr>
      <w:r>
        <w:rPr>
          <w:rFonts w:ascii="Lucida Sans" w:eastAsia="Lucida Sans" w:hAnsi="Lucida Sans" w:cs="Lucida Sans"/>
        </w:rPr>
        <w:t>Beaver City:</w:t>
      </w:r>
    </w:p>
    <w:p w:rsidR="00A82195" w:rsidRPr="00A82195" w:rsidRDefault="00A82195" w:rsidP="00A82195">
      <w:pPr>
        <w:pStyle w:val="Style"/>
        <w:ind w:left="90"/>
        <w:rPr>
          <w:rFonts w:ascii="Lucida Sans Unicode" w:hAnsi="Lucida Sans Unicode" w:cs="Lucida Sans Unicode"/>
        </w:rPr>
      </w:pPr>
      <w:r w:rsidRPr="00A82195">
        <w:rPr>
          <w:rFonts w:ascii="Lucida Sans Unicode" w:hAnsi="Lucida Sans Unicode" w:cs="Lucida Sans Unicode"/>
        </w:rPr>
        <w:t xml:space="preserve">One </w:t>
      </w:r>
      <w:r w:rsidR="00CB6196">
        <w:rPr>
          <w:rFonts w:ascii="Lucida Sans Unicode" w:hAnsi="Lucida Sans Unicode" w:cs="Lucida Sans Unicode"/>
        </w:rPr>
        <w:t>May</w:t>
      </w:r>
      <w:r w:rsidRPr="00A82195">
        <w:rPr>
          <w:rFonts w:ascii="Lucida Sans Unicode" w:hAnsi="Lucida Sans Unicode" w:cs="Lucida Sans Unicode"/>
        </w:rPr>
        <w:t xml:space="preserve">or, </w:t>
      </w:r>
      <w:r w:rsidR="00CB6196">
        <w:rPr>
          <w:rFonts w:ascii="Lucida Sans Unicode" w:hAnsi="Lucida Sans Unicode" w:cs="Lucida Sans Unicode"/>
        </w:rPr>
        <w:t>four</w:t>
      </w:r>
      <w:r w:rsidRPr="00A82195">
        <w:rPr>
          <w:rFonts w:ascii="Lucida Sans Unicode" w:hAnsi="Lucida Sans Unicode" w:cs="Lucida Sans Unicode"/>
        </w:rPr>
        <w:t xml:space="preserve"> (</w:t>
      </w:r>
      <w:r w:rsidR="00CB6196">
        <w:rPr>
          <w:rFonts w:ascii="Lucida Sans Unicode" w:hAnsi="Lucida Sans Unicode" w:cs="Lucida Sans Unicode"/>
        </w:rPr>
        <w:t>4</w:t>
      </w:r>
      <w:r w:rsidRPr="00A82195">
        <w:rPr>
          <w:rFonts w:ascii="Lucida Sans Unicode" w:hAnsi="Lucida Sans Unicode" w:cs="Lucida Sans Unicode"/>
        </w:rPr>
        <w:t xml:space="preserve">) year term. </w:t>
      </w:r>
    </w:p>
    <w:p w:rsidR="00A82195" w:rsidRDefault="00CB6196" w:rsidP="00A82195">
      <w:pPr>
        <w:pStyle w:val="Style"/>
        <w:ind w:left="9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Two Council Members, four</w:t>
      </w:r>
      <w:r w:rsidR="00A82195" w:rsidRPr="00A82195">
        <w:rPr>
          <w:rFonts w:ascii="Lucida Sans Unicode" w:hAnsi="Lucida Sans Unicode" w:cs="Lucida Sans Unicode"/>
        </w:rPr>
        <w:t xml:space="preserve"> (</w:t>
      </w:r>
      <w:r>
        <w:rPr>
          <w:rFonts w:ascii="Lucida Sans Unicode" w:hAnsi="Lucida Sans Unicode" w:cs="Lucida Sans Unicode"/>
        </w:rPr>
        <w:t>4</w:t>
      </w:r>
      <w:r w:rsidR="00A82195" w:rsidRPr="00A82195">
        <w:rPr>
          <w:rFonts w:ascii="Lucida Sans Unicode" w:hAnsi="Lucida Sans Unicode" w:cs="Lucida Sans Unicode"/>
        </w:rPr>
        <w:t>) year term</w:t>
      </w:r>
    </w:p>
    <w:p w:rsidR="00CB6196" w:rsidRPr="00A82195" w:rsidRDefault="00CB6196" w:rsidP="00A82195">
      <w:pPr>
        <w:pStyle w:val="Style"/>
        <w:ind w:left="9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Minersville Town:</w:t>
      </w:r>
    </w:p>
    <w:p w:rsidR="00CB6196" w:rsidRPr="00A82195" w:rsidRDefault="00CB6196" w:rsidP="00CB6196">
      <w:pPr>
        <w:pStyle w:val="Style"/>
        <w:ind w:left="90"/>
        <w:rPr>
          <w:rFonts w:ascii="Lucida Sans Unicode" w:hAnsi="Lucida Sans Unicode" w:cs="Lucida Sans Unicode"/>
        </w:rPr>
      </w:pPr>
      <w:r w:rsidRPr="00A82195">
        <w:rPr>
          <w:rFonts w:ascii="Lucida Sans Unicode" w:hAnsi="Lucida Sans Unicode" w:cs="Lucida Sans Unicode"/>
        </w:rPr>
        <w:t xml:space="preserve">One </w:t>
      </w:r>
      <w:r>
        <w:rPr>
          <w:rFonts w:ascii="Lucida Sans Unicode" w:hAnsi="Lucida Sans Unicode" w:cs="Lucida Sans Unicode"/>
        </w:rPr>
        <w:t>May</w:t>
      </w:r>
      <w:r w:rsidRPr="00A82195">
        <w:rPr>
          <w:rFonts w:ascii="Lucida Sans Unicode" w:hAnsi="Lucida Sans Unicode" w:cs="Lucida Sans Unicode"/>
        </w:rPr>
        <w:t xml:space="preserve">or, </w:t>
      </w:r>
      <w:r>
        <w:rPr>
          <w:rFonts w:ascii="Lucida Sans Unicode" w:hAnsi="Lucida Sans Unicode" w:cs="Lucida Sans Unicode"/>
        </w:rPr>
        <w:t>four</w:t>
      </w:r>
      <w:r w:rsidRPr="00A82195">
        <w:rPr>
          <w:rFonts w:ascii="Lucida Sans Unicode" w:hAnsi="Lucida Sans Unicode" w:cs="Lucida Sans Unicode"/>
        </w:rPr>
        <w:t xml:space="preserve"> (</w:t>
      </w:r>
      <w:r>
        <w:rPr>
          <w:rFonts w:ascii="Lucida Sans Unicode" w:hAnsi="Lucida Sans Unicode" w:cs="Lucida Sans Unicode"/>
        </w:rPr>
        <w:t>4</w:t>
      </w:r>
      <w:r w:rsidRPr="00A82195">
        <w:rPr>
          <w:rFonts w:ascii="Lucida Sans Unicode" w:hAnsi="Lucida Sans Unicode" w:cs="Lucida Sans Unicode"/>
        </w:rPr>
        <w:t xml:space="preserve">) year term. </w:t>
      </w:r>
    </w:p>
    <w:p w:rsidR="00CB6196" w:rsidRDefault="00CB6196" w:rsidP="00CB6196">
      <w:pPr>
        <w:pStyle w:val="Style"/>
        <w:ind w:left="9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Two Council Members, four</w:t>
      </w:r>
      <w:r w:rsidRPr="00A82195">
        <w:rPr>
          <w:rFonts w:ascii="Lucida Sans Unicode" w:hAnsi="Lucida Sans Unicode" w:cs="Lucida Sans Unicode"/>
        </w:rPr>
        <w:t xml:space="preserve"> (</w:t>
      </w:r>
      <w:r>
        <w:rPr>
          <w:rFonts w:ascii="Lucida Sans Unicode" w:hAnsi="Lucida Sans Unicode" w:cs="Lucida Sans Unicode"/>
        </w:rPr>
        <w:t>4</w:t>
      </w:r>
      <w:r w:rsidRPr="00A82195">
        <w:rPr>
          <w:rFonts w:ascii="Lucida Sans Unicode" w:hAnsi="Lucida Sans Unicode" w:cs="Lucida Sans Unicode"/>
        </w:rPr>
        <w:t>) year term</w:t>
      </w:r>
    </w:p>
    <w:p w:rsidR="00CB6196" w:rsidRDefault="00CB6196" w:rsidP="00CB6196">
      <w:pPr>
        <w:pStyle w:val="Style"/>
        <w:ind w:left="9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Milford City:</w:t>
      </w:r>
    </w:p>
    <w:p w:rsidR="00CB6196" w:rsidRPr="00A82195" w:rsidRDefault="00CB6196" w:rsidP="00CB6196">
      <w:pPr>
        <w:pStyle w:val="Style"/>
        <w:ind w:left="90"/>
        <w:rPr>
          <w:rFonts w:ascii="Lucida Sans Unicode" w:hAnsi="Lucida Sans Unicode" w:cs="Lucida Sans Unicode"/>
        </w:rPr>
      </w:pPr>
      <w:r w:rsidRPr="00A82195">
        <w:rPr>
          <w:rFonts w:ascii="Lucida Sans Unicode" w:hAnsi="Lucida Sans Unicode" w:cs="Lucida Sans Unicode"/>
        </w:rPr>
        <w:t xml:space="preserve">One </w:t>
      </w:r>
      <w:r>
        <w:rPr>
          <w:rFonts w:ascii="Lucida Sans Unicode" w:hAnsi="Lucida Sans Unicode" w:cs="Lucida Sans Unicode"/>
        </w:rPr>
        <w:t>May</w:t>
      </w:r>
      <w:r w:rsidRPr="00A82195">
        <w:rPr>
          <w:rFonts w:ascii="Lucida Sans Unicode" w:hAnsi="Lucida Sans Unicode" w:cs="Lucida Sans Unicode"/>
        </w:rPr>
        <w:t xml:space="preserve">or, </w:t>
      </w:r>
      <w:r>
        <w:rPr>
          <w:rFonts w:ascii="Lucida Sans Unicode" w:hAnsi="Lucida Sans Unicode" w:cs="Lucida Sans Unicode"/>
        </w:rPr>
        <w:t>four</w:t>
      </w:r>
      <w:r w:rsidRPr="00A82195">
        <w:rPr>
          <w:rFonts w:ascii="Lucida Sans Unicode" w:hAnsi="Lucida Sans Unicode" w:cs="Lucida Sans Unicode"/>
        </w:rPr>
        <w:t xml:space="preserve"> (</w:t>
      </w:r>
      <w:r>
        <w:rPr>
          <w:rFonts w:ascii="Lucida Sans Unicode" w:hAnsi="Lucida Sans Unicode" w:cs="Lucida Sans Unicode"/>
        </w:rPr>
        <w:t>4</w:t>
      </w:r>
      <w:r w:rsidRPr="00A82195">
        <w:rPr>
          <w:rFonts w:ascii="Lucida Sans Unicode" w:hAnsi="Lucida Sans Unicode" w:cs="Lucida Sans Unicode"/>
        </w:rPr>
        <w:t xml:space="preserve">) year term. </w:t>
      </w:r>
    </w:p>
    <w:p w:rsidR="00CB6196" w:rsidRDefault="00CB6196" w:rsidP="00CB6196">
      <w:pPr>
        <w:pStyle w:val="Style"/>
        <w:ind w:left="9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Two Council Members, four</w:t>
      </w:r>
      <w:r w:rsidRPr="00A82195">
        <w:rPr>
          <w:rFonts w:ascii="Lucida Sans Unicode" w:hAnsi="Lucida Sans Unicode" w:cs="Lucida Sans Unicode"/>
        </w:rPr>
        <w:t xml:space="preserve"> (</w:t>
      </w:r>
      <w:r>
        <w:rPr>
          <w:rFonts w:ascii="Lucida Sans Unicode" w:hAnsi="Lucida Sans Unicode" w:cs="Lucida Sans Unicode"/>
        </w:rPr>
        <w:t>4</w:t>
      </w:r>
      <w:r w:rsidRPr="00A82195">
        <w:rPr>
          <w:rFonts w:ascii="Lucida Sans Unicode" w:hAnsi="Lucida Sans Unicode" w:cs="Lucida Sans Unicode"/>
        </w:rPr>
        <w:t>) year term</w:t>
      </w:r>
    </w:p>
    <w:p w:rsidR="00A00904" w:rsidRDefault="00A00904">
      <w:pPr>
        <w:rPr>
          <w:rFonts w:ascii="Lucida Sans" w:eastAsia="Lucida Sans" w:hAnsi="Lucida Sans" w:cs="Lucida Sans"/>
          <w:sz w:val="20"/>
          <w:szCs w:val="20"/>
        </w:rPr>
      </w:pPr>
    </w:p>
    <w:p w:rsidR="00A00904" w:rsidRDefault="00585D61">
      <w:pPr>
        <w:pStyle w:val="BodyText"/>
        <w:spacing w:before="68"/>
        <w:ind w:left="123" w:hanging="10"/>
      </w:pPr>
      <w:r>
        <w:rPr>
          <w:spacing w:val="-1"/>
        </w:rPr>
        <w:t>Electronic</w:t>
      </w:r>
      <w:r>
        <w:rPr>
          <w:spacing w:val="-3"/>
        </w:rPr>
        <w:t xml:space="preserve"> </w:t>
      </w:r>
      <w:r>
        <w:rPr>
          <w:spacing w:val="-1"/>
        </w:rPr>
        <w:t>ballots</w:t>
      </w:r>
      <w:r>
        <w:t xml:space="preserve"> </w:t>
      </w:r>
      <w:r>
        <w:rPr>
          <w:spacing w:val="-1"/>
        </w:rPr>
        <w:t>must be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Elections</w:t>
      </w:r>
      <w:r>
        <w:rPr>
          <w:spacing w:val="-3"/>
        </w:rPr>
        <w:t xml:space="preserve"> </w:t>
      </w:r>
      <w:r>
        <w:rPr>
          <w:spacing w:val="-1"/>
        </w:rPr>
        <w:t xml:space="preserve">Office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later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8:00 pm</w:t>
      </w:r>
      <w:r>
        <w:rPr>
          <w:spacing w:val="-2"/>
        </w:rPr>
        <w:t xml:space="preserve"> </w:t>
      </w:r>
      <w:r>
        <w:rPr>
          <w:spacing w:val="-1"/>
        </w:rPr>
        <w:t>(Mountain</w:t>
      </w:r>
      <w:r>
        <w:rPr>
          <w:spacing w:val="49"/>
        </w:rP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Time)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Election</w:t>
      </w:r>
      <w:r>
        <w:t xml:space="preserve"> </w:t>
      </w:r>
      <w:r>
        <w:rPr>
          <w:spacing w:val="-2"/>
        </w:rPr>
        <w:t>Day.</w:t>
      </w:r>
    </w:p>
    <w:p w:rsidR="00A00904" w:rsidRDefault="00A00904">
      <w:pPr>
        <w:spacing w:before="10"/>
        <w:rPr>
          <w:rFonts w:ascii="Lucida Sans" w:eastAsia="Lucida Sans" w:hAnsi="Lucida Sans" w:cs="Lucida Sans"/>
          <w:sz w:val="15"/>
          <w:szCs w:val="15"/>
        </w:rPr>
      </w:pPr>
    </w:p>
    <w:p w:rsidR="00A00904" w:rsidRDefault="00585D61">
      <w:pPr>
        <w:pStyle w:val="BodyText"/>
        <w:spacing w:before="68"/>
        <w:ind w:left="127" w:firstLine="2"/>
        <w:rPr>
          <w:rFonts w:cs="Lucida Sans"/>
        </w:rPr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elections</w:t>
      </w:r>
      <w:r>
        <w:rPr>
          <w:spacing w:val="1"/>
        </w:rP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t xml:space="preserve">visit </w:t>
      </w:r>
      <w:r>
        <w:rPr>
          <w:color w:val="0562C1"/>
          <w:u w:val="single" w:color="0562C1"/>
        </w:rPr>
        <w:t>vote.utah.gov</w:t>
      </w:r>
      <w:r>
        <w:rPr>
          <w:color w:val="0562C1"/>
          <w:spacing w:val="-3"/>
          <w:u w:val="single" w:color="0562C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beaver.utah.gov/elections</w:t>
      </w:r>
    </w:p>
    <w:p w:rsidR="00A00904" w:rsidRDefault="00A00904">
      <w:pPr>
        <w:rPr>
          <w:rFonts w:ascii="Lucida Sans" w:eastAsia="Lucida Sans" w:hAnsi="Lucida Sans" w:cs="Lucida Sans"/>
        </w:rPr>
      </w:pPr>
    </w:p>
    <w:p w:rsidR="00A00904" w:rsidRDefault="00585D61">
      <w:pPr>
        <w:pStyle w:val="BodyText"/>
        <w:ind w:left="127" w:right="180"/>
      </w:pPr>
      <w:r>
        <w:rPr>
          <w:spacing w:val="-1"/>
        </w:rPr>
        <w:t>Military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overseas</w:t>
      </w:r>
      <w:r>
        <w:rPr>
          <w:spacing w:val="-3"/>
        </w:rPr>
        <w:t xml:space="preserve"> </w:t>
      </w:r>
      <w:r>
        <w:rPr>
          <w:spacing w:val="-1"/>
        </w:rPr>
        <w:t>voters</w:t>
      </w:r>
      <w:r>
        <w:t xml:space="preserve"> </w:t>
      </w:r>
      <w:r>
        <w:rPr>
          <w:spacing w:val="-2"/>
        </w:rPr>
        <w:t>can</w:t>
      </w:r>
      <w: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2"/>
        </w:rPr>
        <w:t xml:space="preserve">contact </w:t>
      </w:r>
      <w:r>
        <w:t>the</w:t>
      </w:r>
      <w:r>
        <w:rPr>
          <w:spacing w:val="-1"/>
        </w:rPr>
        <w:t xml:space="preserve"> Federal</w:t>
      </w:r>
      <w:r>
        <w:rPr>
          <w:spacing w:val="1"/>
        </w:rPr>
        <w:t xml:space="preserve"> </w:t>
      </w:r>
      <w:r>
        <w:rPr>
          <w:spacing w:val="-1"/>
        </w:rPr>
        <w:t>Voting</w:t>
      </w:r>
      <w:r>
        <w:rPr>
          <w:spacing w:val="-4"/>
        </w:rPr>
        <w:t xml:space="preserve"> </w:t>
      </w:r>
      <w:r>
        <w:rPr>
          <w:spacing w:val="-1"/>
        </w:rPr>
        <w:t xml:space="preserve">Assistance </w:t>
      </w:r>
      <w:r>
        <w:rPr>
          <w:spacing w:val="-2"/>
        </w:rPr>
        <w:t>Program</w:t>
      </w:r>
      <w:r>
        <w:t xml:space="preserve"> </w:t>
      </w:r>
      <w:r>
        <w:rPr>
          <w:spacing w:val="-2"/>
        </w:rPr>
        <w:t>(FVAP),</w:t>
      </w:r>
      <w:r>
        <w:rPr>
          <w:spacing w:val="76"/>
        </w:rPr>
        <w:t xml:space="preserve"> </w:t>
      </w:r>
      <w:r>
        <w:rPr>
          <w:spacing w:val="-1"/>
        </w:rPr>
        <w:t>which provides</w:t>
      </w:r>
      <w:r>
        <w:rPr>
          <w:spacing w:val="-3"/>
        </w:rPr>
        <w:t xml:space="preserve"> </w:t>
      </w:r>
      <w:r>
        <w:rPr>
          <w:spacing w:val="-1"/>
        </w:rPr>
        <w:t>tools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resources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U.S.</w:t>
      </w:r>
      <w:r>
        <w:t xml:space="preserve"> </w:t>
      </w:r>
      <w:r>
        <w:rPr>
          <w:spacing w:val="-1"/>
        </w:rPr>
        <w:t>citizens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want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vote can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t>so</w:t>
      </w:r>
      <w:r>
        <w:rPr>
          <w:spacing w:val="45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anywhere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world.</w:t>
      </w:r>
    </w:p>
    <w:p w:rsidR="00A00904" w:rsidRDefault="00A00904">
      <w:pPr>
        <w:spacing w:before="10"/>
        <w:rPr>
          <w:rFonts w:ascii="Lucida Sans" w:eastAsia="Lucida Sans" w:hAnsi="Lucida Sans" w:cs="Lucida Sans"/>
          <w:sz w:val="21"/>
          <w:szCs w:val="21"/>
        </w:rPr>
      </w:pPr>
    </w:p>
    <w:p w:rsidR="00A00904" w:rsidRDefault="00585D61">
      <w:pPr>
        <w:pStyle w:val="BodyText"/>
        <w:ind w:left="127" w:right="180"/>
      </w:pPr>
      <w:r>
        <w:rPr>
          <w:spacing w:val="-1"/>
        </w:rPr>
        <w:t>Voters</w:t>
      </w:r>
      <w:r>
        <w:t xml:space="preserve"> </w:t>
      </w:r>
      <w:r>
        <w:rPr>
          <w:spacing w:val="-2"/>
        </w:rPr>
        <w:t>can</w:t>
      </w:r>
      <w:r>
        <w:t xml:space="preserve"> </w:t>
      </w:r>
      <w:r>
        <w:rPr>
          <w:spacing w:val="-1"/>
        </w:rPr>
        <w:t>find</w:t>
      </w:r>
      <w:r>
        <w:rPr>
          <w:spacing w:val="1"/>
        </w:rPr>
        <w:t xml:space="preserve"> </w:t>
      </w:r>
      <w:r>
        <w:rPr>
          <w:spacing w:val="-1"/>
        </w:rPr>
        <w:t>instructions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Federal</w:t>
      </w:r>
      <w:r>
        <w:rPr>
          <w:spacing w:val="1"/>
        </w:rPr>
        <w:t xml:space="preserve"> </w:t>
      </w:r>
      <w:r>
        <w:rPr>
          <w:spacing w:val="-2"/>
        </w:rPr>
        <w:t>Post</w:t>
      </w:r>
      <w:r>
        <w:rPr>
          <w:spacing w:val="1"/>
        </w:rPr>
        <w:t xml:space="preserve"> </w:t>
      </w:r>
      <w:r>
        <w:rPr>
          <w:spacing w:val="-1"/>
        </w:rPr>
        <w:t>Card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(FPCA),</w:t>
      </w:r>
      <w:r>
        <w:t xml:space="preserve"> </w:t>
      </w:r>
      <w:r>
        <w:rPr>
          <w:spacing w:val="-1"/>
        </w:rPr>
        <w:t>which is</w:t>
      </w:r>
      <w: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registration form,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the Federal</w:t>
      </w:r>
      <w:r>
        <w:rPr>
          <w:spacing w:val="-2"/>
        </w:rPr>
        <w:t xml:space="preserve"> </w:t>
      </w:r>
      <w:r>
        <w:rPr>
          <w:spacing w:val="-1"/>
        </w:rPr>
        <w:t>Write-In</w:t>
      </w:r>
      <w:r>
        <w:rPr>
          <w:spacing w:val="-3"/>
        </w:rPr>
        <w:t xml:space="preserve"> </w:t>
      </w:r>
      <w:r>
        <w:rPr>
          <w:spacing w:val="-1"/>
        </w:rPr>
        <w:t xml:space="preserve">Absentee </w:t>
      </w:r>
      <w:r>
        <w:rPr>
          <w:spacing w:val="-2"/>
        </w:rPr>
        <w:t>Ballot</w:t>
      </w:r>
      <w:r>
        <w:rPr>
          <w:spacing w:val="1"/>
        </w:rPr>
        <w:t xml:space="preserve"> </w:t>
      </w:r>
      <w:r>
        <w:rPr>
          <w:spacing w:val="-2"/>
        </w:rPr>
        <w:t>(FWAB),</w:t>
      </w:r>
      <w:r>
        <w:t xml:space="preserve"> </w:t>
      </w:r>
      <w:r>
        <w:rPr>
          <w:spacing w:val="-1"/>
        </w:rPr>
        <w:t>the backup</w:t>
      </w:r>
      <w:r>
        <w:t xml:space="preserve"> </w:t>
      </w:r>
      <w:r>
        <w:rPr>
          <w:spacing w:val="-1"/>
        </w:rPr>
        <w:t xml:space="preserve">ballot, </w:t>
      </w:r>
      <w:r>
        <w:rPr>
          <w:spacing w:val="-2"/>
        </w:rPr>
        <w:t>online.</w:t>
      </w:r>
    </w:p>
    <w:p w:rsidR="00A00904" w:rsidRDefault="00A00904">
      <w:pPr>
        <w:spacing w:before="11"/>
        <w:rPr>
          <w:rFonts w:ascii="Lucida Sans" w:eastAsia="Lucida Sans" w:hAnsi="Lucida Sans" w:cs="Lucida Sans"/>
          <w:sz w:val="21"/>
          <w:szCs w:val="21"/>
        </w:rPr>
      </w:pPr>
    </w:p>
    <w:p w:rsidR="00A00904" w:rsidRDefault="00585D61">
      <w:pPr>
        <w:pStyle w:val="BodyText"/>
        <w:ind w:left="127"/>
      </w:pPr>
      <w:r>
        <w:rPr>
          <w:rFonts w:cs="Lucida Sans"/>
          <w:b/>
          <w:bCs/>
          <w:spacing w:val="-1"/>
        </w:rPr>
        <w:t>Utah’s Online</w:t>
      </w:r>
      <w:r>
        <w:rPr>
          <w:rFonts w:cs="Lucida Sans"/>
          <w:b/>
          <w:bCs/>
          <w:spacing w:val="-4"/>
        </w:rPr>
        <w:t xml:space="preserve"> </w:t>
      </w:r>
      <w:r>
        <w:rPr>
          <w:rFonts w:cs="Lucida Sans"/>
          <w:b/>
          <w:bCs/>
        </w:rPr>
        <w:t>Tool</w:t>
      </w:r>
      <w:r>
        <w:t>:</w:t>
      </w:r>
      <w:r>
        <w:rPr>
          <w:spacing w:val="-1"/>
        </w:rPr>
        <w:t xml:space="preserve"> </w:t>
      </w:r>
      <w:hyperlink r:id="rId5">
        <w:r>
          <w:rPr>
            <w:color w:val="0562C1"/>
            <w:spacing w:val="-1"/>
            <w:u w:val="single" w:color="0562C1"/>
          </w:rPr>
          <w:t>www.fvap.gov/utah</w:t>
        </w:r>
      </w:hyperlink>
    </w:p>
    <w:p w:rsidR="00A00904" w:rsidRDefault="00A00904">
      <w:pPr>
        <w:spacing w:before="5"/>
        <w:rPr>
          <w:rFonts w:ascii="Lucida Sans" w:eastAsia="Lucida Sans" w:hAnsi="Lucida Sans" w:cs="Lucida Sans"/>
          <w:sz w:val="16"/>
          <w:szCs w:val="16"/>
        </w:rPr>
      </w:pPr>
    </w:p>
    <w:p w:rsidR="00A00904" w:rsidRDefault="00585D61">
      <w:pPr>
        <w:pStyle w:val="BodyText"/>
        <w:spacing w:before="67"/>
      </w:pPr>
      <w:r>
        <w:rPr>
          <w:b/>
          <w:spacing w:val="-1"/>
        </w:rPr>
        <w:t>Federal Voting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Assistance</w:t>
      </w:r>
      <w:r>
        <w:rPr>
          <w:b/>
        </w:rPr>
        <w:t xml:space="preserve"> </w:t>
      </w:r>
      <w:r>
        <w:rPr>
          <w:b/>
          <w:spacing w:val="-1"/>
        </w:rPr>
        <w:t>Program</w:t>
      </w:r>
      <w:r>
        <w:rPr>
          <w:spacing w:val="-1"/>
        </w:rPr>
        <w:t xml:space="preserve">: </w:t>
      </w:r>
      <w:hyperlink r:id="rId6">
        <w:r>
          <w:rPr>
            <w:color w:val="0562C1"/>
            <w:spacing w:val="-1"/>
            <w:u w:val="single" w:color="0562C1"/>
          </w:rPr>
          <w:t>www.fvap.gov</w:t>
        </w:r>
      </w:hyperlink>
    </w:p>
    <w:p w:rsidR="00A00904" w:rsidRDefault="00A00904">
      <w:pPr>
        <w:spacing w:before="2"/>
        <w:rPr>
          <w:rFonts w:ascii="Lucida Sans" w:eastAsia="Lucida Sans" w:hAnsi="Lucida Sans" w:cs="Lucida Sans"/>
          <w:sz w:val="16"/>
          <w:szCs w:val="16"/>
        </w:rPr>
      </w:pPr>
    </w:p>
    <w:p w:rsidR="00A00904" w:rsidRDefault="00585D61">
      <w:pPr>
        <w:pStyle w:val="BodyText"/>
        <w:spacing w:before="67" w:line="242" w:lineRule="auto"/>
        <w:ind w:right="3371"/>
      </w:pPr>
      <w:r>
        <w:rPr>
          <w:b/>
          <w:spacing w:val="-1"/>
        </w:rPr>
        <w:t>Instructions for</w:t>
      </w:r>
      <w:r>
        <w:rPr>
          <w:b/>
        </w:rPr>
        <w:t xml:space="preserve"> </w:t>
      </w:r>
      <w:r>
        <w:rPr>
          <w:b/>
          <w:spacing w:val="-2"/>
        </w:rPr>
        <w:t>completing</w:t>
      </w:r>
      <w:r>
        <w:rPr>
          <w:b/>
          <w:spacing w:val="-1"/>
        </w:rPr>
        <w:t xml:space="preserve"> the</w:t>
      </w:r>
      <w:r>
        <w:rPr>
          <w:b/>
        </w:rPr>
        <w:t xml:space="preserve"> </w:t>
      </w:r>
      <w:r>
        <w:rPr>
          <w:b/>
          <w:spacing w:val="-2"/>
        </w:rPr>
        <w:t>FPCA</w:t>
      </w:r>
      <w:r>
        <w:rPr>
          <w:b/>
          <w:spacing w:val="-1"/>
        </w:rPr>
        <w:t xml:space="preserve"> </w:t>
      </w:r>
      <w:r>
        <w:rPr>
          <w:b/>
        </w:rPr>
        <w:t>form</w:t>
      </w:r>
      <w:r>
        <w:t xml:space="preserve">: </w:t>
      </w:r>
      <w:r>
        <w:rPr>
          <w:color w:val="0562C1"/>
        </w:rPr>
        <w:t xml:space="preserve"> </w:t>
      </w:r>
      <w:hyperlink r:id="rId7">
        <w:r>
          <w:rPr>
            <w:color w:val="0562C1"/>
            <w:spacing w:val="-1"/>
            <w:u w:val="single" w:color="0562C1"/>
          </w:rPr>
          <w:t>www.fvap.gov/uploads/FVAP/Outreach</w:t>
        </w:r>
      </w:hyperlink>
      <w:hyperlink r:id="rId8">
        <w:r>
          <w:rPr>
            <w:color w:val="0562C1"/>
            <w:spacing w:val="-1"/>
            <w:u w:val="single" w:color="0562C1"/>
          </w:rPr>
          <w:t>-</w:t>
        </w:r>
      </w:hyperlink>
      <w:hyperlink r:id="rId9">
        <w:r>
          <w:rPr>
            <w:color w:val="0562C1"/>
            <w:spacing w:val="-1"/>
            <w:u w:val="single" w:color="0562C1"/>
          </w:rPr>
          <w:t>Materials/FVAP_FPCA.pdf</w:t>
        </w:r>
      </w:hyperlink>
    </w:p>
    <w:p w:rsidR="00A00904" w:rsidRDefault="00A00904">
      <w:pPr>
        <w:spacing w:before="12"/>
        <w:rPr>
          <w:rFonts w:ascii="Lucida Sans" w:eastAsia="Lucida Sans" w:hAnsi="Lucida Sans" w:cs="Lucida Sans"/>
          <w:sz w:val="15"/>
          <w:szCs w:val="15"/>
        </w:rPr>
      </w:pPr>
    </w:p>
    <w:p w:rsidR="00A00904" w:rsidRDefault="00585D61">
      <w:pPr>
        <w:pStyle w:val="BodyText"/>
        <w:spacing w:before="67"/>
        <w:ind w:right="2163"/>
      </w:pPr>
      <w:r>
        <w:rPr>
          <w:b/>
          <w:spacing w:val="-1"/>
        </w:rPr>
        <w:t>Instructions for</w:t>
      </w:r>
      <w:r>
        <w:rPr>
          <w:b/>
        </w:rPr>
        <w:t xml:space="preserve"> </w:t>
      </w:r>
      <w:r>
        <w:rPr>
          <w:b/>
          <w:spacing w:val="-2"/>
        </w:rPr>
        <w:t>completing</w:t>
      </w:r>
      <w:r>
        <w:rPr>
          <w:b/>
          <w:spacing w:val="-1"/>
        </w:rPr>
        <w:t xml:space="preserve"> the</w:t>
      </w:r>
      <w:r>
        <w:rPr>
          <w:b/>
        </w:rPr>
        <w:t xml:space="preserve"> </w:t>
      </w:r>
      <w:r>
        <w:rPr>
          <w:b/>
          <w:spacing w:val="-1"/>
        </w:rPr>
        <w:t>Federal Write-In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Absentee Ballot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(FWAB)</w:t>
      </w:r>
      <w:r>
        <w:rPr>
          <w:spacing w:val="-1"/>
        </w:rPr>
        <w:t>:</w:t>
      </w:r>
      <w:r>
        <w:t xml:space="preserve"> </w:t>
      </w:r>
      <w:r>
        <w:rPr>
          <w:color w:val="0562C1"/>
        </w:rPr>
        <w:t xml:space="preserve"> </w:t>
      </w:r>
      <w:hyperlink r:id="rId10">
        <w:r>
          <w:rPr>
            <w:color w:val="0562C1"/>
            <w:spacing w:val="-1"/>
            <w:u w:val="single" w:color="0562C1"/>
          </w:rPr>
          <w:t>www.fvap.gov/uploads/FVAP/Outreach-Materials/FVAP_FWAB.pdf</w:t>
        </w:r>
      </w:hyperlink>
    </w:p>
    <w:p w:rsidR="00A00904" w:rsidRDefault="00585D61">
      <w:pPr>
        <w:pStyle w:val="BodyText"/>
        <w:ind w:left="123" w:hanging="10"/>
      </w:pPr>
      <w:r>
        <w:rPr>
          <w:rFonts w:cs="Lucida Sans"/>
        </w:rPr>
        <w:t xml:space="preserve">If </w:t>
      </w:r>
      <w:r>
        <w:rPr>
          <w:rFonts w:cs="Lucida Sans"/>
          <w:spacing w:val="-1"/>
        </w:rPr>
        <w:t>you</w:t>
      </w:r>
      <w:r>
        <w:rPr>
          <w:rFonts w:cs="Lucida Sans"/>
        </w:rPr>
        <w:t xml:space="preserve"> </w:t>
      </w:r>
      <w:r>
        <w:rPr>
          <w:rFonts w:cs="Lucida Sans"/>
          <w:spacing w:val="-1"/>
        </w:rPr>
        <w:t>don’t</w:t>
      </w:r>
      <w:r>
        <w:rPr>
          <w:rFonts w:cs="Lucida Sans"/>
          <w:spacing w:val="1"/>
        </w:rPr>
        <w:t xml:space="preserve"> </w:t>
      </w:r>
      <w:r>
        <w:rPr>
          <w:rFonts w:cs="Lucida Sans"/>
          <w:spacing w:val="-1"/>
        </w:rPr>
        <w:t xml:space="preserve">receive </w:t>
      </w:r>
      <w:r>
        <w:rPr>
          <w:rFonts w:cs="Lucida Sans"/>
        </w:rPr>
        <w:t>a</w:t>
      </w:r>
      <w:r>
        <w:rPr>
          <w:rFonts w:cs="Lucida Sans"/>
          <w:spacing w:val="-2"/>
        </w:rPr>
        <w:t xml:space="preserve"> </w:t>
      </w:r>
      <w:r>
        <w:rPr>
          <w:rFonts w:cs="Lucida Sans"/>
          <w:spacing w:val="-1"/>
        </w:rPr>
        <w:t>ballot</w:t>
      </w:r>
      <w:r>
        <w:rPr>
          <w:rFonts w:cs="Lucida Sans"/>
          <w:spacing w:val="1"/>
        </w:rPr>
        <w:t xml:space="preserve"> </w:t>
      </w:r>
      <w:r>
        <w:rPr>
          <w:rFonts w:cs="Lucida Sans"/>
        </w:rPr>
        <w:t>in</w:t>
      </w:r>
      <w:r>
        <w:rPr>
          <w:rFonts w:cs="Lucida Sans"/>
          <w:spacing w:val="-3"/>
        </w:rPr>
        <w:t xml:space="preserve"> </w:t>
      </w:r>
      <w:r>
        <w:rPr>
          <w:rFonts w:cs="Lucida Sans"/>
          <w:spacing w:val="-1"/>
        </w:rPr>
        <w:t>time</w:t>
      </w:r>
      <w:r>
        <w:rPr>
          <w:rFonts w:cs="Lucida Sans"/>
          <w:spacing w:val="-3"/>
        </w:rPr>
        <w:t xml:space="preserve"> </w:t>
      </w:r>
      <w:r>
        <w:rPr>
          <w:rFonts w:cs="Lucida Sans"/>
        </w:rPr>
        <w:t>to</w:t>
      </w:r>
      <w:r>
        <w:rPr>
          <w:rFonts w:cs="Lucida Sans"/>
          <w:spacing w:val="-2"/>
        </w:rPr>
        <w:t xml:space="preserve"> </w:t>
      </w:r>
      <w:r>
        <w:rPr>
          <w:rFonts w:cs="Lucida Sans"/>
        </w:rPr>
        <w:t>vote,</w:t>
      </w:r>
      <w:r>
        <w:rPr>
          <w:rFonts w:cs="Lucida Sans"/>
          <w:spacing w:val="-1"/>
        </w:rPr>
        <w:t xml:space="preserve"> you</w:t>
      </w:r>
      <w:r>
        <w:rPr>
          <w:rFonts w:cs="Lucida Sans"/>
        </w:rPr>
        <w:t xml:space="preserve"> </w:t>
      </w:r>
      <w:r>
        <w:rPr>
          <w:rFonts w:cs="Lucida Sans"/>
          <w:spacing w:val="-1"/>
        </w:rPr>
        <w:t>may</w:t>
      </w:r>
      <w:r>
        <w:rPr>
          <w:rFonts w:cs="Lucida Sans"/>
        </w:rPr>
        <w:t xml:space="preserve"> </w:t>
      </w:r>
      <w:r>
        <w:rPr>
          <w:rFonts w:cs="Lucida Sans"/>
          <w:spacing w:val="-1"/>
        </w:rPr>
        <w:t>complete</w:t>
      </w:r>
      <w:r>
        <w:rPr>
          <w:rFonts w:cs="Lucida Sans"/>
          <w:spacing w:val="-3"/>
        </w:rPr>
        <w:t xml:space="preserve"> </w:t>
      </w:r>
      <w:r>
        <w:rPr>
          <w:rFonts w:cs="Lucida Sans"/>
        </w:rPr>
        <w:t xml:space="preserve">a </w:t>
      </w:r>
      <w:r>
        <w:rPr>
          <w:rFonts w:cs="Lucida Sans"/>
          <w:spacing w:val="-1"/>
        </w:rPr>
        <w:t>FWAB.</w:t>
      </w:r>
      <w:r>
        <w:rPr>
          <w:rFonts w:cs="Lucida Sans"/>
        </w:rPr>
        <w:t xml:space="preserve"> </w:t>
      </w:r>
      <w:r>
        <w:rPr>
          <w:rFonts w:cs="Lucida Sans"/>
          <w:spacing w:val="-1"/>
        </w:rPr>
        <w:t>For</w:t>
      </w:r>
      <w:r>
        <w:rPr>
          <w:rFonts w:cs="Lucida Sans"/>
          <w:spacing w:val="-2"/>
        </w:rPr>
        <w:t xml:space="preserve"> </w:t>
      </w:r>
      <w:r>
        <w:rPr>
          <w:rFonts w:cs="Lucida Sans"/>
        </w:rPr>
        <w:t>the</w:t>
      </w:r>
      <w:r>
        <w:rPr>
          <w:rFonts w:cs="Lucida Sans"/>
          <w:spacing w:val="-1"/>
        </w:rPr>
        <w:t xml:space="preserve"> upcoming</w:t>
      </w:r>
      <w:r>
        <w:rPr>
          <w:rFonts w:cs="Lucida Sans"/>
          <w:spacing w:val="47"/>
        </w:rPr>
        <w:t xml:space="preserve"> </w:t>
      </w:r>
      <w:r>
        <w:rPr>
          <w:spacing w:val="-1"/>
        </w:rPr>
        <w:t>election, you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2"/>
        </w:rPr>
        <w:t>go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bottom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FWAB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write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office and</w:t>
      </w:r>
      <w:r>
        <w:t xml:space="preserve"> </w:t>
      </w:r>
      <w:r>
        <w:rPr>
          <w:spacing w:val="-2"/>
        </w:rPr>
        <w:t>preferred</w:t>
      </w:r>
      <w:r>
        <w:rPr>
          <w:spacing w:val="68"/>
        </w:rPr>
        <w:t xml:space="preserve"> </w:t>
      </w:r>
      <w:r>
        <w:rPr>
          <w:rFonts w:cs="Lucida Sans"/>
          <w:spacing w:val="-1"/>
        </w:rPr>
        <w:t>candidate’s</w:t>
      </w:r>
      <w:r>
        <w:rPr>
          <w:rFonts w:cs="Lucida Sans"/>
        </w:rPr>
        <w:t xml:space="preserve"> </w:t>
      </w:r>
      <w:r>
        <w:rPr>
          <w:rFonts w:cs="Lucida Sans"/>
          <w:spacing w:val="-1"/>
        </w:rPr>
        <w:t>name</w:t>
      </w:r>
      <w:r>
        <w:rPr>
          <w:rFonts w:cs="Lucida Sans"/>
        </w:rPr>
        <w:t xml:space="preserve"> </w:t>
      </w:r>
      <w:r>
        <w:rPr>
          <w:rFonts w:cs="Lucida Sans"/>
          <w:spacing w:val="-1"/>
        </w:rPr>
        <w:t>o</w:t>
      </w:r>
      <w:r>
        <w:rPr>
          <w:spacing w:val="-1"/>
        </w:rPr>
        <w:t>f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2"/>
        </w:rPr>
        <w:t>choice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ballot</w:t>
      </w:r>
      <w:r>
        <w:rPr>
          <w:spacing w:val="-2"/>
        </w:rPr>
        <w:t xml:space="preserve"> </w:t>
      </w:r>
      <w:r>
        <w:rPr>
          <w:spacing w:val="-1"/>
        </w:rPr>
        <w:t>initiatives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return</w:t>
      </w:r>
      <w:r>
        <w:t xml:space="preserve"> </w:t>
      </w:r>
      <w:r>
        <w:rPr>
          <w:spacing w:val="-2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office.</w:t>
      </w:r>
    </w:p>
    <w:p w:rsidR="00A00904" w:rsidRDefault="00A00904">
      <w:pPr>
        <w:spacing w:before="11"/>
        <w:rPr>
          <w:rFonts w:ascii="Lucida Sans" w:eastAsia="Lucida Sans" w:hAnsi="Lucida Sans" w:cs="Lucida Sans"/>
          <w:sz w:val="21"/>
          <w:szCs w:val="21"/>
        </w:rPr>
      </w:pPr>
    </w:p>
    <w:p w:rsidR="00A00904" w:rsidRDefault="00585D61">
      <w:pPr>
        <w:pStyle w:val="BodyText"/>
      </w:pPr>
      <w:r>
        <w:rPr>
          <w:b/>
          <w:spacing w:val="-1"/>
        </w:rPr>
        <w:t>Other</w:t>
      </w:r>
      <w:r>
        <w:rPr>
          <w:b/>
        </w:rPr>
        <w:t xml:space="preserve"> </w:t>
      </w:r>
      <w:r>
        <w:rPr>
          <w:b/>
          <w:spacing w:val="-1"/>
        </w:rPr>
        <w:t>Resources</w:t>
      </w:r>
      <w:r>
        <w:rPr>
          <w:spacing w:val="-1"/>
        </w:rPr>
        <w:t xml:space="preserve">: </w:t>
      </w:r>
      <w:hyperlink r:id="rId11">
        <w:r>
          <w:rPr>
            <w:color w:val="0562C1"/>
            <w:spacing w:val="-1"/>
            <w:u w:val="single" w:color="0562C1"/>
          </w:rPr>
          <w:t>www.overseasvotefoundation.org/vote/VoterInformation.htm</w:t>
        </w:r>
      </w:hyperlink>
      <w:r w:rsidR="00A82195">
        <w:rPr>
          <w:color w:val="0562C1"/>
          <w:spacing w:val="-1"/>
          <w:u w:val="single" w:color="0562C1"/>
        </w:rPr>
        <w:t>l</w:t>
      </w:r>
    </w:p>
    <w:p w:rsidR="00A00904" w:rsidRDefault="00A00904">
      <w:pPr>
        <w:spacing w:before="2"/>
        <w:rPr>
          <w:rFonts w:ascii="Lucida Sans" w:eastAsia="Lucida Sans" w:hAnsi="Lucida Sans" w:cs="Lucida Sans"/>
          <w:sz w:val="16"/>
          <w:szCs w:val="16"/>
        </w:rPr>
      </w:pPr>
    </w:p>
    <w:p w:rsidR="00A00904" w:rsidRDefault="00585D61">
      <w:pPr>
        <w:pStyle w:val="BodyText"/>
        <w:spacing w:before="68"/>
        <w:rPr>
          <w:rFonts w:cs="Lucida Sans"/>
        </w:rPr>
      </w:pPr>
      <w:r>
        <w:rPr>
          <w:spacing w:val="-1"/>
        </w:rPr>
        <w:t>If</w:t>
      </w:r>
      <w:r>
        <w:t xml:space="preserve"> </w:t>
      </w:r>
      <w:r>
        <w:rPr>
          <w:spacing w:val="-1"/>
        </w:rPr>
        <w:t>you</w:t>
      </w:r>
      <w:r>
        <w:t xml:space="preserve"> have</w:t>
      </w:r>
      <w:r>
        <w:rPr>
          <w:spacing w:val="-1"/>
        </w:rP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questions,</w:t>
      </w:r>
      <w:r>
        <w:rPr>
          <w:spacing w:val="3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contact</w:t>
      </w:r>
      <w:r>
        <w:t xml:space="preserve"> the</w:t>
      </w:r>
      <w:r>
        <w:rPr>
          <w:spacing w:val="-1"/>
        </w:rPr>
        <w:t xml:space="preserve"> </w:t>
      </w:r>
      <w:r>
        <w:rPr>
          <w:rFonts w:cs="Lucida Sans"/>
        </w:rPr>
        <w:t>Beaver</w:t>
      </w:r>
      <w:r>
        <w:rPr>
          <w:rFonts w:cs="Lucida Sans"/>
          <w:spacing w:val="2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Clerk</w:t>
      </w:r>
      <w:r>
        <w:rPr>
          <w:rFonts w:cs="Lucida Sans"/>
        </w:rPr>
        <w:t>’s office</w:t>
      </w:r>
      <w:r>
        <w:rPr>
          <w:rFonts w:cs="Lucida Sans"/>
          <w:spacing w:val="-4"/>
        </w:rPr>
        <w:t xml:space="preserve"> </w:t>
      </w:r>
      <w:r>
        <w:rPr>
          <w:rFonts w:cs="Lucida Sans"/>
        </w:rPr>
        <w:t>at</w:t>
      </w:r>
      <w:r>
        <w:rPr>
          <w:rFonts w:cs="Lucida Sans"/>
          <w:spacing w:val="3"/>
        </w:rPr>
        <w:t xml:space="preserve"> </w:t>
      </w:r>
      <w:r>
        <w:rPr>
          <w:spacing w:val="-1"/>
        </w:rPr>
        <w:t>435-</w:t>
      </w:r>
      <w:r>
        <w:rPr>
          <w:rFonts w:cs="Lucida Sans"/>
          <w:spacing w:val="-1"/>
        </w:rPr>
        <w:t xml:space="preserve">438-6460 </w:t>
      </w:r>
      <w:r>
        <w:rPr>
          <w:spacing w:val="-1"/>
        </w:rPr>
        <w:t>o</w:t>
      </w:r>
      <w:r>
        <w:rPr>
          <w:rFonts w:cs="Lucida Sans"/>
          <w:spacing w:val="-1"/>
        </w:rPr>
        <w:t>r</w:t>
      </w:r>
      <w:r>
        <w:rPr>
          <w:rFonts w:cs="Lucida Sans"/>
          <w:spacing w:val="29"/>
        </w:rPr>
        <w:t xml:space="preserve"> </w:t>
      </w:r>
      <w:hyperlink r:id="rId12">
        <w:r>
          <w:rPr>
            <w:rFonts w:cs="Lucida Sans"/>
            <w:u w:val="single" w:color="000000"/>
          </w:rPr>
          <w:t>tmcmullin@beaver.utah.gov</w:t>
        </w:r>
      </w:hyperlink>
    </w:p>
    <w:sectPr w:rsidR="00A00904">
      <w:type w:val="continuous"/>
      <w:pgSz w:w="12240" w:h="15840"/>
      <w:pgMar w:top="640" w:right="9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04"/>
    <w:rsid w:val="00585D61"/>
    <w:rsid w:val="00A00904"/>
    <w:rsid w:val="00A82195"/>
    <w:rsid w:val="00B1217E"/>
    <w:rsid w:val="00CB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7A65"/>
  <w15:docId w15:val="{9331FDBE-69E9-480A-B93F-E694AA60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rFonts w:ascii="Lucida Sans" w:eastAsia="Lucida Sans" w:hAnsi="Lucida San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yle">
    <w:name w:val="Style"/>
    <w:rsid w:val="00A82195"/>
    <w:pPr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vap.gov/uploads/FVAP/Outreach-Materials/FVAP_FPCA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vap.gov/uploads/FVAP/Outreach" TargetMode="External"/><Relationship Id="rId12" Type="http://schemas.openxmlformats.org/officeDocument/2006/relationships/hyperlink" Target="mailto:elections@summitcount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vap.gov/" TargetMode="External"/><Relationship Id="rId11" Type="http://schemas.openxmlformats.org/officeDocument/2006/relationships/hyperlink" Target="http://www.overseasvotefoundation.org/vote/VoterInformation.htm" TargetMode="External"/><Relationship Id="rId5" Type="http://schemas.openxmlformats.org/officeDocument/2006/relationships/hyperlink" Target="http://www.fvap.gov/utah" TargetMode="External"/><Relationship Id="rId10" Type="http://schemas.openxmlformats.org/officeDocument/2006/relationships/hyperlink" Target="http://www.fvap.gov/uploads/FVAP/Outreach-Materials/FVAP_FWAB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vap.gov/uploads/FVAP/Outreach-Materials/FVAP_FPCA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LoPiccolo</dc:creator>
  <cp:lastModifiedBy>Lenovo ThinkBook</cp:lastModifiedBy>
  <cp:revision>2</cp:revision>
  <dcterms:created xsi:type="dcterms:W3CDTF">2025-09-23T17:40:00Z</dcterms:created>
  <dcterms:modified xsi:type="dcterms:W3CDTF">2025-09-23T17:40:00Z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LastSaved">
    <vt:filetime>2024-03-07T00:00:00Z</vt:filetime>
  </property>
</Properties>
</file>